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0F1B99" w14:textId="77777777" w:rsidR="00924287" w:rsidRPr="00D970E5" w:rsidRDefault="00924287" w:rsidP="000425C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970E5">
        <w:rPr>
          <w:rFonts w:ascii="Times New Roman" w:hAnsi="Times New Roman" w:cs="Times New Roman"/>
        </w:rPr>
        <w:t>Муниципальное бюджетное дошкольн</w:t>
      </w:r>
      <w:r w:rsidR="004373BE" w:rsidRPr="00D970E5">
        <w:rPr>
          <w:rFonts w:ascii="Times New Roman" w:hAnsi="Times New Roman" w:cs="Times New Roman"/>
        </w:rPr>
        <w:t>ое образовательное учреждение «</w:t>
      </w:r>
      <w:r w:rsidRPr="00D970E5">
        <w:rPr>
          <w:rFonts w:ascii="Times New Roman" w:hAnsi="Times New Roman" w:cs="Times New Roman"/>
        </w:rPr>
        <w:t xml:space="preserve">Детский сад комбинированного </w:t>
      </w:r>
      <w:r w:rsidR="004373BE" w:rsidRPr="00D970E5">
        <w:rPr>
          <w:rFonts w:ascii="Times New Roman" w:hAnsi="Times New Roman" w:cs="Times New Roman"/>
        </w:rPr>
        <w:t>вида №</w:t>
      </w:r>
      <w:r w:rsidRPr="00D970E5">
        <w:rPr>
          <w:rFonts w:ascii="Times New Roman" w:hAnsi="Times New Roman" w:cs="Times New Roman"/>
        </w:rPr>
        <w:t>5 «Солнышко» г. Азнакаев</w:t>
      </w:r>
      <w:r w:rsidR="00D970E5" w:rsidRPr="00D970E5">
        <w:rPr>
          <w:rFonts w:ascii="Times New Roman" w:hAnsi="Times New Roman" w:cs="Times New Roman"/>
        </w:rPr>
        <w:t xml:space="preserve">о </w:t>
      </w:r>
      <w:proofErr w:type="spellStart"/>
      <w:r w:rsidR="00D970E5" w:rsidRPr="00D970E5">
        <w:rPr>
          <w:rFonts w:ascii="Times New Roman" w:hAnsi="Times New Roman" w:cs="Times New Roman"/>
        </w:rPr>
        <w:t>Азнакаевского</w:t>
      </w:r>
      <w:proofErr w:type="spellEnd"/>
      <w:r w:rsidR="00D970E5" w:rsidRPr="00D970E5">
        <w:rPr>
          <w:rFonts w:ascii="Times New Roman" w:hAnsi="Times New Roman" w:cs="Times New Roman"/>
        </w:rPr>
        <w:t xml:space="preserve"> муниципального </w:t>
      </w:r>
      <w:r w:rsidRPr="00D970E5">
        <w:rPr>
          <w:rFonts w:ascii="Times New Roman" w:hAnsi="Times New Roman" w:cs="Times New Roman"/>
        </w:rPr>
        <w:t xml:space="preserve">района             </w:t>
      </w:r>
      <w:r w:rsidR="00D970E5">
        <w:rPr>
          <w:rFonts w:ascii="Times New Roman" w:hAnsi="Times New Roman" w:cs="Times New Roman"/>
        </w:rPr>
        <w:t xml:space="preserve">                               </w:t>
      </w:r>
      <w:r w:rsidRPr="00D970E5">
        <w:rPr>
          <w:rFonts w:ascii="Times New Roman" w:hAnsi="Times New Roman" w:cs="Times New Roman"/>
        </w:rPr>
        <w:t>Республики Татарстан</w:t>
      </w:r>
    </w:p>
    <w:p w14:paraId="2AA29D3E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771323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607B8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030E29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431F7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1A4F7A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67C6D9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445045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C82DF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9796AD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7C24C5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B5CB4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4D75E1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AFDB8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84C87F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C617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2F375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42B8D0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7D813F" w14:textId="77777777" w:rsidR="000425C5" w:rsidRPr="000425C5" w:rsidRDefault="000425C5" w:rsidP="000425C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425C5">
        <w:rPr>
          <w:rFonts w:ascii="Times New Roman" w:hAnsi="Times New Roman" w:cs="Times New Roman"/>
          <w:sz w:val="36"/>
          <w:szCs w:val="36"/>
        </w:rPr>
        <w:t>Отчёт председателя первичной профсоюзной организации</w:t>
      </w:r>
    </w:p>
    <w:p w14:paraId="6ED42879" w14:textId="77777777" w:rsidR="000425C5" w:rsidRPr="000425C5" w:rsidRDefault="000425C5" w:rsidP="000425C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425C5">
        <w:rPr>
          <w:rFonts w:ascii="Times New Roman" w:hAnsi="Times New Roman" w:cs="Times New Roman"/>
          <w:sz w:val="36"/>
          <w:szCs w:val="36"/>
        </w:rPr>
        <w:t>Фаттаховой Г.И.</w:t>
      </w:r>
    </w:p>
    <w:p w14:paraId="5C219AF3" w14:textId="77777777" w:rsidR="000425C5" w:rsidRPr="000425C5" w:rsidRDefault="000425C5" w:rsidP="000425C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425C5">
        <w:rPr>
          <w:rFonts w:ascii="Times New Roman" w:hAnsi="Times New Roman" w:cs="Times New Roman"/>
          <w:sz w:val="36"/>
          <w:szCs w:val="36"/>
        </w:rPr>
        <w:t>о проделанной работе за 2024 год</w:t>
      </w:r>
    </w:p>
    <w:p w14:paraId="21B8E4F9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4DD07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034B5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C2AB18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2A790F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3049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30751" w14:textId="6B65FCE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41165" w14:textId="77777777" w:rsidR="00C7524F" w:rsidRDefault="00C7524F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2BC69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92ADE9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268C1A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D98DBA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EC899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027FFC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4AE66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386AD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E26BFE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55E49D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301FBE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3EAB85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6CB94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FCEACC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C85BAB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717482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8F5A59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71C667" w14:textId="77777777" w:rsidR="000425C5" w:rsidRDefault="000425C5" w:rsidP="000425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Азнакаево 2024</w:t>
      </w:r>
      <w:r w:rsidRPr="00924287">
        <w:rPr>
          <w:rFonts w:ascii="Times New Roman" w:hAnsi="Times New Roman" w:cs="Times New Roman"/>
          <w:sz w:val="24"/>
          <w:szCs w:val="24"/>
        </w:rPr>
        <w:t>г.</w:t>
      </w:r>
    </w:p>
    <w:p w14:paraId="7389C7DE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C5910E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A7969" w14:textId="77777777" w:rsidR="000425C5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151244" w14:textId="77777777" w:rsidR="00924287" w:rsidRPr="00924287" w:rsidRDefault="00924287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lastRenderedPageBreak/>
        <w:t>Первичная профсоюзная организация - это единственная организация, защищающая трудовые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права работников. ППО добивается выполнения социальных гарантий, улучшает микроклимат в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коллективе. В нашем дошкольном учреждении создана вместе с его открытием и стабильно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функционирует. Одна из главных задач нашего ППО - сплочение коллектива. Мы стараемся,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чтобы и администрация, и педагоги, и технический персонал были объединены не только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профессиональной деятельностью, но и досугом, чтобы коллектив участвовал в жизни каждого</w:t>
      </w:r>
      <w:r w:rsidR="00D970E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сотрудника, помогал решать проблемы, радовался вместе с ними.</w:t>
      </w:r>
    </w:p>
    <w:p w14:paraId="4230C86E" w14:textId="77777777" w:rsidR="00924287" w:rsidRPr="00924287" w:rsidRDefault="00924287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На сегодняшний день в членстве профсоюзной организации сост</w:t>
      </w:r>
      <w:r w:rsidR="00050FF8">
        <w:rPr>
          <w:rFonts w:ascii="Times New Roman" w:hAnsi="Times New Roman" w:cs="Times New Roman"/>
          <w:sz w:val="24"/>
          <w:szCs w:val="24"/>
        </w:rPr>
        <w:t>оит 32</w:t>
      </w:r>
      <w:r w:rsidR="00D970E5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050FF8">
        <w:rPr>
          <w:rFonts w:ascii="Times New Roman" w:hAnsi="Times New Roman" w:cs="Times New Roman"/>
          <w:sz w:val="24"/>
          <w:szCs w:val="24"/>
        </w:rPr>
        <w:t>а</w:t>
      </w:r>
      <w:r w:rsidR="00D970E5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Pr="00924287">
        <w:rPr>
          <w:rFonts w:ascii="Times New Roman" w:hAnsi="Times New Roman" w:cs="Times New Roman"/>
          <w:sz w:val="24"/>
          <w:szCs w:val="24"/>
        </w:rPr>
        <w:t>100 % от числа работающих. Наш девиз: «Вместе мы - с</w:t>
      </w:r>
      <w:r w:rsidR="00D970E5">
        <w:rPr>
          <w:rFonts w:ascii="Times New Roman" w:hAnsi="Times New Roman" w:cs="Times New Roman"/>
          <w:sz w:val="24"/>
          <w:szCs w:val="24"/>
        </w:rPr>
        <w:t xml:space="preserve">ила!», поэтому наш профсоюзный </w:t>
      </w:r>
      <w:r w:rsidRPr="00924287">
        <w:rPr>
          <w:rFonts w:ascii="Times New Roman" w:hAnsi="Times New Roman" w:cs="Times New Roman"/>
          <w:sz w:val="24"/>
          <w:szCs w:val="24"/>
        </w:rPr>
        <w:t>комитет ставит перед собой задачу по сплочению коллектива, по увеличению членства</w:t>
      </w:r>
      <w:r w:rsidR="00D970E5">
        <w:rPr>
          <w:rFonts w:ascii="Times New Roman" w:hAnsi="Times New Roman" w:cs="Times New Roman"/>
          <w:sz w:val="24"/>
          <w:szCs w:val="24"/>
        </w:rPr>
        <w:t xml:space="preserve"> в </w:t>
      </w:r>
      <w:r w:rsidRPr="00924287">
        <w:rPr>
          <w:rFonts w:ascii="Times New Roman" w:hAnsi="Times New Roman" w:cs="Times New Roman"/>
          <w:sz w:val="24"/>
          <w:szCs w:val="24"/>
        </w:rPr>
        <w:t>профсоюзе. Только в таком дружном коллективе есть мест</w:t>
      </w:r>
      <w:r w:rsidR="00D970E5">
        <w:rPr>
          <w:rFonts w:ascii="Times New Roman" w:hAnsi="Times New Roman" w:cs="Times New Roman"/>
          <w:sz w:val="24"/>
          <w:szCs w:val="24"/>
        </w:rPr>
        <w:t xml:space="preserve">о новым творческим начинаниям, </w:t>
      </w:r>
      <w:r w:rsidRPr="00924287">
        <w:rPr>
          <w:rFonts w:ascii="Times New Roman" w:hAnsi="Times New Roman" w:cs="Times New Roman"/>
          <w:sz w:val="24"/>
          <w:szCs w:val="24"/>
        </w:rPr>
        <w:t>профессиональному росту, прогрессивным идеям. Только в т</w:t>
      </w:r>
      <w:r w:rsidR="00D970E5">
        <w:rPr>
          <w:rFonts w:ascii="Times New Roman" w:hAnsi="Times New Roman" w:cs="Times New Roman"/>
          <w:sz w:val="24"/>
          <w:szCs w:val="24"/>
        </w:rPr>
        <w:t xml:space="preserve">аком коллективе, где профком и </w:t>
      </w:r>
      <w:r w:rsidRPr="00924287">
        <w:rPr>
          <w:rFonts w:ascii="Times New Roman" w:hAnsi="Times New Roman" w:cs="Times New Roman"/>
          <w:sz w:val="24"/>
          <w:szCs w:val="24"/>
        </w:rPr>
        <w:t>администрация ДОУ заинтересованы в создании хороших условий труда для сотрудни</w:t>
      </w:r>
      <w:r w:rsidR="00D970E5">
        <w:rPr>
          <w:rFonts w:ascii="Times New Roman" w:hAnsi="Times New Roman" w:cs="Times New Roman"/>
          <w:sz w:val="24"/>
          <w:szCs w:val="24"/>
        </w:rPr>
        <w:t xml:space="preserve">ков, они </w:t>
      </w:r>
      <w:r w:rsidRPr="00924287">
        <w:rPr>
          <w:rFonts w:ascii="Times New Roman" w:hAnsi="Times New Roman" w:cs="Times New Roman"/>
          <w:sz w:val="24"/>
          <w:szCs w:val="24"/>
        </w:rPr>
        <w:t>будут чувствовать себя комфортно и уверенно.</w:t>
      </w:r>
    </w:p>
    <w:p w14:paraId="64860298" w14:textId="77777777" w:rsidR="00924287" w:rsidRPr="00924287" w:rsidRDefault="00924287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Деятельность профсоюзного комитета первичной пр</w:t>
      </w:r>
      <w:r w:rsidR="00D970E5">
        <w:rPr>
          <w:rFonts w:ascii="Times New Roman" w:hAnsi="Times New Roman" w:cs="Times New Roman"/>
          <w:sz w:val="24"/>
          <w:szCs w:val="24"/>
        </w:rPr>
        <w:t xml:space="preserve">офсоюзной организации МБДОУ №5 </w:t>
      </w:r>
      <w:r w:rsidRPr="00924287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924287">
        <w:rPr>
          <w:rFonts w:ascii="Times New Roman" w:hAnsi="Times New Roman" w:cs="Times New Roman"/>
          <w:sz w:val="24"/>
          <w:szCs w:val="24"/>
        </w:rPr>
        <w:t>Солнышко »</w:t>
      </w:r>
      <w:proofErr w:type="gramEnd"/>
      <w:r w:rsidRPr="00924287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требованиях:</w:t>
      </w:r>
    </w:p>
    <w:p w14:paraId="041E6ADF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Устава профсоюза работников народного образования и науки РФ;</w:t>
      </w:r>
    </w:p>
    <w:p w14:paraId="1DF6A4D6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Положения о первичной профсоюзной организации;</w:t>
      </w:r>
    </w:p>
    <w:p w14:paraId="1B2BD5AE" w14:textId="2B3C23B0" w:rsidR="005637FF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Коллективного договора.</w:t>
      </w:r>
    </w:p>
    <w:p w14:paraId="7BB131CC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Для обеспечения эффективной работы созданы постоянные комиссии, определены их </w:t>
      </w:r>
    </w:p>
    <w:p w14:paraId="57D06B26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полномочия и порядок работы, которые закреплены в Положениях о комиссиях.</w:t>
      </w:r>
    </w:p>
    <w:p w14:paraId="5AF5AD4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Работа профсоюзного комитета за отчётный период велась в соответствии с основными </w:t>
      </w:r>
    </w:p>
    <w:p w14:paraId="1E05821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направлениями деятельности МБДОУ №5 «Солнышко»:</w:t>
      </w:r>
    </w:p>
    <w:p w14:paraId="545C8B83" w14:textId="77777777" w:rsidR="002F1E1A" w:rsidRDefault="002F1E1A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6114A6" w14:textId="77777777" w:rsidR="00D2701E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7FF">
        <w:rPr>
          <w:rFonts w:ascii="Times New Roman" w:hAnsi="Times New Roman" w:cs="Times New Roman"/>
          <w:b/>
          <w:sz w:val="24"/>
          <w:szCs w:val="24"/>
        </w:rPr>
        <w:t>1. Мероприятия по защите социально-экономичес</w:t>
      </w:r>
      <w:r w:rsidR="00D2701E">
        <w:rPr>
          <w:rFonts w:ascii="Times New Roman" w:hAnsi="Times New Roman" w:cs="Times New Roman"/>
          <w:b/>
          <w:sz w:val="24"/>
          <w:szCs w:val="24"/>
        </w:rPr>
        <w:t>ких интересов и прав работников</w:t>
      </w:r>
    </w:p>
    <w:p w14:paraId="1062325F" w14:textId="63245282" w:rsidR="00924287" w:rsidRPr="00D2701E" w:rsidRDefault="002F1E1A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4287" w:rsidRPr="00924287">
        <w:rPr>
          <w:rFonts w:ascii="Times New Roman" w:hAnsi="Times New Roman" w:cs="Times New Roman"/>
          <w:sz w:val="24"/>
          <w:szCs w:val="24"/>
        </w:rPr>
        <w:t>Основным инструментом социального па</w:t>
      </w:r>
      <w:r w:rsidR="005637FF">
        <w:rPr>
          <w:rFonts w:ascii="Times New Roman" w:hAnsi="Times New Roman" w:cs="Times New Roman"/>
          <w:sz w:val="24"/>
          <w:szCs w:val="24"/>
        </w:rPr>
        <w:t xml:space="preserve">ртнерства между работодателем и </w:t>
      </w:r>
      <w:r w:rsidR="00924287" w:rsidRPr="00924287">
        <w:rPr>
          <w:rFonts w:ascii="Times New Roman" w:hAnsi="Times New Roman" w:cs="Times New Roman"/>
          <w:sz w:val="24"/>
          <w:szCs w:val="24"/>
        </w:rPr>
        <w:t>Профсоюзной</w:t>
      </w:r>
    </w:p>
    <w:p w14:paraId="65E977A6" w14:textId="7F3696E4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организацией является Коллективный договор, который регулирует вопросы условий</w:t>
      </w:r>
      <w:r w:rsidR="000425C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труда, организации отдыха, предоставления льгот и гарантий работникам дошкольного</w:t>
      </w:r>
      <w:r w:rsidR="002F1E1A">
        <w:rPr>
          <w:rFonts w:ascii="Times New Roman" w:hAnsi="Times New Roman" w:cs="Times New Roman"/>
          <w:sz w:val="24"/>
          <w:szCs w:val="24"/>
        </w:rPr>
        <w:t xml:space="preserve"> </w:t>
      </w:r>
      <w:r w:rsidR="00D12087">
        <w:rPr>
          <w:rFonts w:ascii="Times New Roman" w:hAnsi="Times New Roman" w:cs="Times New Roman"/>
          <w:sz w:val="24"/>
          <w:szCs w:val="24"/>
        </w:rPr>
        <w:t xml:space="preserve">учреждения. </w:t>
      </w:r>
      <w:r w:rsidRPr="00924287">
        <w:rPr>
          <w:rFonts w:ascii="Times New Roman" w:hAnsi="Times New Roman" w:cs="Times New Roman"/>
          <w:sz w:val="24"/>
          <w:szCs w:val="24"/>
        </w:rPr>
        <w:t>Договор позволяет расширить рамки действующего трудового</w:t>
      </w:r>
      <w:r w:rsidR="000425C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законодательства, обеспечить дополнительное финансирование мероприятий по охране</w:t>
      </w:r>
      <w:r w:rsidR="000425C5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труда, улучшить условия труда и быта работников, оказать им материальную помощь.</w:t>
      </w:r>
    </w:p>
    <w:p w14:paraId="48A00E1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Дополнительные права и гарантии сотрудников ДОУ обеспечивает Коллективный договор</w:t>
      </w:r>
    </w:p>
    <w:p w14:paraId="3F49930C" w14:textId="77777777" w:rsidR="00924287" w:rsidRPr="00924287" w:rsidRDefault="00D2701E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№ 5 на 2024-2027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 годы. В течение срока действия в коллективный договор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4287" w:rsidRPr="00924287">
        <w:rPr>
          <w:rFonts w:ascii="Times New Roman" w:hAnsi="Times New Roman" w:cs="Times New Roman"/>
          <w:sz w:val="24"/>
          <w:szCs w:val="24"/>
        </w:rPr>
        <w:t>вносились дополнения и изменения</w:t>
      </w:r>
      <w:r w:rsidR="00050FF8">
        <w:rPr>
          <w:rFonts w:ascii="Times New Roman" w:hAnsi="Times New Roman" w:cs="Times New Roman"/>
          <w:sz w:val="24"/>
          <w:szCs w:val="24"/>
        </w:rPr>
        <w:t>.</w:t>
      </w:r>
    </w:p>
    <w:p w14:paraId="049B1585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В коллективный договор включили следующие социальные льготы и гарантии:</w:t>
      </w:r>
    </w:p>
    <w:p w14:paraId="4C9540D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- предоставление работникам отрасли - женщинам, имеющим детей в возрасте до 16 лет, </w:t>
      </w:r>
    </w:p>
    <w:p w14:paraId="14E57AC9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не менее 2-х часов свободного от работы времени в неделю или одного свободного дня в </w:t>
      </w:r>
    </w:p>
    <w:p w14:paraId="42A41C1A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месяц полностью оплачиваемые.</w:t>
      </w:r>
    </w:p>
    <w:p w14:paraId="2CD6FC4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предоставление работникам оплачиваемые свобод</w:t>
      </w:r>
      <w:r w:rsidR="000A5DD6">
        <w:rPr>
          <w:rFonts w:ascii="Times New Roman" w:hAnsi="Times New Roman" w:cs="Times New Roman"/>
          <w:sz w:val="24"/>
          <w:szCs w:val="24"/>
        </w:rPr>
        <w:t xml:space="preserve">ные дни по следующим причинам: </w:t>
      </w:r>
      <w:r w:rsidRPr="00924287">
        <w:rPr>
          <w:rFonts w:ascii="Times New Roman" w:hAnsi="Times New Roman" w:cs="Times New Roman"/>
          <w:sz w:val="24"/>
          <w:szCs w:val="24"/>
        </w:rPr>
        <w:t>бракосочетание работника - три рабочих дня;</w:t>
      </w:r>
    </w:p>
    <w:p w14:paraId="4E99A3D5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бракосочетание детей - один рабочий день;</w:t>
      </w:r>
    </w:p>
    <w:p w14:paraId="772F135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проводы детей: 1 класса в школу 1 сентября, 11 класса в день последнего звонка - один </w:t>
      </w:r>
    </w:p>
    <w:p w14:paraId="6406FA0D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рабочий день.</w:t>
      </w:r>
    </w:p>
    <w:p w14:paraId="7AB3BD21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работникам, имеющим родителей в возрасте 80 лет и старше - один день в квартал; </w:t>
      </w:r>
    </w:p>
    <w:p w14:paraId="5C6B973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при рождении ребенка в семье (мужу) - 2 рабочих дня; </w:t>
      </w:r>
    </w:p>
    <w:p w14:paraId="26951F7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смерть детей, родителей, супруга, супруги - три рабочих дня; </w:t>
      </w:r>
    </w:p>
    <w:p w14:paraId="41E566E2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переезд на новое место жительства - два рабочих дня; </w:t>
      </w:r>
    </w:p>
    <w:p w14:paraId="18A8C49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проводы сына на службу в армию - один рабочий день;</w:t>
      </w:r>
    </w:p>
    <w:p w14:paraId="1D8AC28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lastRenderedPageBreak/>
        <w:t xml:space="preserve">работникам, являющимся участниками боевых действий или имеющим близких </w:t>
      </w:r>
    </w:p>
    <w:p w14:paraId="6F567210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родственников в семье, которые являются участниками боевых действий - один день в </w:t>
      </w:r>
    </w:p>
    <w:p w14:paraId="6262BDA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квартал;</w:t>
      </w:r>
    </w:p>
    <w:p w14:paraId="0112BAF7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работникам, имеющих близких родственников с I или II неработающей группой </w:t>
      </w:r>
    </w:p>
    <w:p w14:paraId="469B3C8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инвалидности - один день в квартал;</w:t>
      </w:r>
    </w:p>
    <w:p w14:paraId="4C6E7DC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юбилярам: женщинам 50, 55 лет; мужчинам 50, 60 лет - один рабочий день, </w:t>
      </w:r>
    </w:p>
    <w:p w14:paraId="45DC4C6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предоставление работникам, проработавшим в течение учебного года без листа </w:t>
      </w:r>
    </w:p>
    <w:p w14:paraId="2F6CEB95" w14:textId="61190001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нетрудоспособности, дополнительного оплачиваемого отпуска в количестве </w:t>
      </w:r>
      <w:r w:rsidR="00E32159">
        <w:rPr>
          <w:rFonts w:ascii="Times New Roman" w:hAnsi="Times New Roman" w:cs="Times New Roman"/>
          <w:sz w:val="24"/>
          <w:szCs w:val="24"/>
        </w:rPr>
        <w:t>11</w:t>
      </w:r>
    </w:p>
    <w:p w14:paraId="009681E2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календарных дней (ст.116 ТК РФ);</w:t>
      </w:r>
    </w:p>
    <w:p w14:paraId="29016AE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предоставление права пользоваться системой социальной ипотеки.</w:t>
      </w:r>
    </w:p>
    <w:p w14:paraId="366F1BC7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Социальная защита - это тоже немаловажное направление работы профсоюза.</w:t>
      </w:r>
    </w:p>
    <w:p w14:paraId="5F8969EF" w14:textId="77777777" w:rsidR="000A5DD6" w:rsidRDefault="000A5DD6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B1E6AB" w14:textId="77777777" w:rsidR="00924287" w:rsidRPr="00924287" w:rsidRDefault="00634380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за 2024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 год дополнительными оплачиваемыми днями по социальным причинам </w:t>
      </w:r>
    </w:p>
    <w:p w14:paraId="04EAF6BB" w14:textId="77777777" w:rsidR="00924287" w:rsidRPr="00924287" w:rsidRDefault="00634380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воспользовались 32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 сотрудников:</w:t>
      </w:r>
    </w:p>
    <w:p w14:paraId="450817C9" w14:textId="77777777" w:rsidR="00924287" w:rsidRPr="00924287" w:rsidRDefault="00634380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«Мамин день» - 14</w:t>
      </w:r>
      <w:r w:rsidR="00924287" w:rsidRPr="00924287">
        <w:rPr>
          <w:rFonts w:ascii="Times New Roman" w:hAnsi="Times New Roman" w:cs="Times New Roman"/>
          <w:sz w:val="24"/>
          <w:szCs w:val="24"/>
        </w:rPr>
        <w:t>;</w:t>
      </w:r>
    </w:p>
    <w:p w14:paraId="6285482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Бракосочетание работника -;</w:t>
      </w:r>
    </w:p>
    <w:p w14:paraId="2E2E84C5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Бракосочетание детей -;</w:t>
      </w:r>
    </w:p>
    <w:p w14:paraId="49A849AA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Смерть родителей, детей, супруга -</w:t>
      </w:r>
      <w:proofErr w:type="gramStart"/>
      <w:r w:rsidRPr="00924287">
        <w:rPr>
          <w:rFonts w:ascii="Times New Roman" w:hAnsi="Times New Roman" w:cs="Times New Roman"/>
          <w:sz w:val="24"/>
          <w:szCs w:val="24"/>
        </w:rPr>
        <w:t>1 ,</w:t>
      </w:r>
      <w:proofErr w:type="gramEnd"/>
    </w:p>
    <w:p w14:paraId="581EDF44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Перее</w:t>
      </w:r>
      <w:r w:rsidR="00634380">
        <w:rPr>
          <w:rFonts w:ascii="Times New Roman" w:hAnsi="Times New Roman" w:cs="Times New Roman"/>
          <w:sz w:val="24"/>
          <w:szCs w:val="24"/>
        </w:rPr>
        <w:t>зд на новое место жительства -</w:t>
      </w:r>
    </w:p>
    <w:p w14:paraId="33680BBF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Родителям</w:t>
      </w:r>
      <w:r w:rsidR="00634380">
        <w:rPr>
          <w:rFonts w:ascii="Times New Roman" w:hAnsi="Times New Roman" w:cs="Times New Roman"/>
          <w:sz w:val="24"/>
          <w:szCs w:val="24"/>
        </w:rPr>
        <w:t xml:space="preserve"> первоклассников - 1 сентября -1</w:t>
      </w:r>
      <w:r w:rsidRPr="00924287">
        <w:rPr>
          <w:rFonts w:ascii="Times New Roman" w:hAnsi="Times New Roman" w:cs="Times New Roman"/>
          <w:sz w:val="24"/>
          <w:szCs w:val="24"/>
        </w:rPr>
        <w:t>;</w:t>
      </w:r>
    </w:p>
    <w:p w14:paraId="39976246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Работникам, имеющим родителей в возрасте 80 лет и старше -2,</w:t>
      </w:r>
    </w:p>
    <w:p w14:paraId="7FA1E0A2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3 дня дополнительного отпуска работникам, проработавшим учебный год без листа </w:t>
      </w:r>
    </w:p>
    <w:p w14:paraId="00339274" w14:textId="77777777" w:rsidR="00924287" w:rsidRPr="00924287" w:rsidRDefault="00634380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нетрудоспособности -</w:t>
      </w:r>
      <w:r w:rsidR="00DB7A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861952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Ежемесячно осуществлялся безналичный сбор членских взносов с перечислением их на </w:t>
      </w:r>
    </w:p>
    <w:p w14:paraId="14864CF0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счёт профкома работников, что выполнялось в полном соответствии с положением </w:t>
      </w:r>
    </w:p>
    <w:p w14:paraId="7F42557F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Коллективного договора.</w:t>
      </w:r>
    </w:p>
    <w:p w14:paraId="2ED6DFD3" w14:textId="77777777" w:rsidR="00924287" w:rsidRPr="00924287" w:rsidRDefault="00924287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</w:t>
      </w:r>
    </w:p>
    <w:p w14:paraId="0A3FF7DE" w14:textId="47D17E22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социально-трудовых отношений работников детского сада (нормы труда, оплата труда, работа в предпраздничные и праздничные дни, вопросы охраны труда, правила внутреннего трудового распорядка, вопросы организации оздоровления и отдыха детей сотрудников и работников и др.).</w:t>
      </w:r>
    </w:p>
    <w:p w14:paraId="5314AD6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Сегодня все работники детского сада пользуются социальными льготами, </w:t>
      </w:r>
    </w:p>
    <w:p w14:paraId="448C7BC7" w14:textId="48632D4C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0FAE6662" w14:textId="47A1645E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Охрана труда - одна из приоритетных задач в ДОУ, где каждый отвечает за жизнь и здоровье детей. Здесь профком и администрация решают вопросы техники безопасности совместными усилиями. Разработана техническая документация, осуществлялись рейды по охране труда, контролировались температурный и осветительный режимы, выполнение санитарно-гигиенических норм. В учреждении заведены журналы по ТБ, проводятся инструктажи с работниками ДОУ. Созданы уголки по технике безопасности: правила эвакуации и поведения при пожаре, инструкции при выполнении отдельных видов работ, сведения о ближайших медицинских учреждениях. В фойе детского сада помещен стенд с правилами поведения при террористических актах. Ежегодно заключается соглашение по охране труда и ТБ между администрацией и профкомом, которое закрепляется в коллективном договоре. Во всех группах имеются инструкции по охране труда. </w:t>
      </w:r>
    </w:p>
    <w:p w14:paraId="30F0B26E" w14:textId="1594585F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Инструкции утверждаются заведующим ДОУ и согласовываются с председателем профкома на основании протокола решения профкома.</w:t>
      </w:r>
    </w:p>
    <w:p w14:paraId="62D65373" w14:textId="77777777" w:rsidR="00891A03" w:rsidRDefault="00891A03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8CF30A" w14:textId="77777777" w:rsidR="00924287" w:rsidRPr="00D120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2087">
        <w:rPr>
          <w:rFonts w:ascii="Times New Roman" w:hAnsi="Times New Roman" w:cs="Times New Roman"/>
          <w:b/>
          <w:sz w:val="24"/>
          <w:szCs w:val="24"/>
        </w:rPr>
        <w:t>2. Организационная работа:</w:t>
      </w:r>
    </w:p>
    <w:p w14:paraId="62869731" w14:textId="770EEF67" w:rsidR="00924287" w:rsidRPr="00924287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На сегодняшний день в составе про</w:t>
      </w:r>
      <w:r w:rsidR="00D12087">
        <w:rPr>
          <w:rFonts w:ascii="Times New Roman" w:hAnsi="Times New Roman" w:cs="Times New Roman"/>
          <w:sz w:val="24"/>
          <w:szCs w:val="24"/>
        </w:rPr>
        <w:t>фсоюзной организации числится 32</w:t>
      </w:r>
      <w:r w:rsidRPr="00924287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0A5DD6">
        <w:rPr>
          <w:rFonts w:ascii="Times New Roman" w:hAnsi="Times New Roman" w:cs="Times New Roman"/>
          <w:sz w:val="24"/>
          <w:szCs w:val="24"/>
        </w:rPr>
        <w:t>а</w:t>
      </w:r>
      <w:r w:rsidRPr="00924287">
        <w:rPr>
          <w:rFonts w:ascii="Times New Roman" w:hAnsi="Times New Roman" w:cs="Times New Roman"/>
          <w:sz w:val="24"/>
          <w:szCs w:val="24"/>
        </w:rPr>
        <w:t>, что составляет 100 % от численности штатн</w:t>
      </w:r>
      <w:r w:rsidR="00335DE0">
        <w:rPr>
          <w:rFonts w:ascii="Times New Roman" w:hAnsi="Times New Roman" w:cs="Times New Roman"/>
          <w:sz w:val="24"/>
          <w:szCs w:val="24"/>
        </w:rPr>
        <w:t>ых работников. По данным на 2024</w:t>
      </w:r>
      <w:r w:rsidR="004B3022">
        <w:rPr>
          <w:rFonts w:ascii="Times New Roman" w:hAnsi="Times New Roman" w:cs="Times New Roman"/>
          <w:sz w:val="24"/>
          <w:szCs w:val="24"/>
        </w:rPr>
        <w:t xml:space="preserve"> г. в ДОУ работает </w:t>
      </w:r>
      <w:r w:rsidR="004572FF">
        <w:rPr>
          <w:rFonts w:ascii="Times New Roman" w:hAnsi="Times New Roman" w:cs="Times New Roman"/>
          <w:sz w:val="24"/>
          <w:szCs w:val="24"/>
        </w:rPr>
        <w:t>3</w:t>
      </w:r>
      <w:r w:rsidR="00D347A3">
        <w:rPr>
          <w:rFonts w:ascii="Times New Roman" w:hAnsi="Times New Roman" w:cs="Times New Roman"/>
          <w:sz w:val="24"/>
          <w:szCs w:val="24"/>
        </w:rPr>
        <w:t>2</w:t>
      </w:r>
      <w:r w:rsidRPr="00924287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572FF">
        <w:rPr>
          <w:rFonts w:ascii="Times New Roman" w:hAnsi="Times New Roman" w:cs="Times New Roman"/>
          <w:sz w:val="24"/>
          <w:szCs w:val="24"/>
        </w:rPr>
        <w:t>а</w:t>
      </w:r>
      <w:r w:rsidR="000C7066">
        <w:rPr>
          <w:rFonts w:ascii="Times New Roman" w:hAnsi="Times New Roman" w:cs="Times New Roman"/>
          <w:sz w:val="24"/>
          <w:szCs w:val="24"/>
        </w:rPr>
        <w:t>, из них 12</w:t>
      </w:r>
      <w:r w:rsidRPr="00924287">
        <w:rPr>
          <w:rFonts w:ascii="Times New Roman" w:hAnsi="Times New Roman" w:cs="Times New Roman"/>
          <w:sz w:val="24"/>
          <w:szCs w:val="24"/>
        </w:rPr>
        <w:t>% сос</w:t>
      </w:r>
      <w:r w:rsidR="004572FF">
        <w:rPr>
          <w:rFonts w:ascii="Times New Roman" w:hAnsi="Times New Roman" w:cs="Times New Roman"/>
          <w:sz w:val="24"/>
          <w:szCs w:val="24"/>
        </w:rPr>
        <w:t>тавляет молодежь до 30 лет, один</w:t>
      </w:r>
      <w:r w:rsidRPr="00924287">
        <w:rPr>
          <w:rFonts w:ascii="Times New Roman" w:hAnsi="Times New Roman" w:cs="Times New Roman"/>
          <w:sz w:val="24"/>
          <w:szCs w:val="24"/>
        </w:rPr>
        <w:t xml:space="preserve"> в отпуске по уходу за ребенком.</w:t>
      </w:r>
    </w:p>
    <w:p w14:paraId="606320F2" w14:textId="5995F5FC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Количество сотрудников от 30 до 40 лет составляе</w:t>
      </w:r>
      <w:r w:rsidR="000C7066">
        <w:rPr>
          <w:rFonts w:ascii="Times New Roman" w:hAnsi="Times New Roman" w:cs="Times New Roman"/>
          <w:sz w:val="24"/>
          <w:szCs w:val="24"/>
        </w:rPr>
        <w:t>т 25</w:t>
      </w:r>
      <w:r w:rsidRPr="00924287">
        <w:rPr>
          <w:rFonts w:ascii="Times New Roman" w:hAnsi="Times New Roman" w:cs="Times New Roman"/>
          <w:sz w:val="24"/>
          <w:szCs w:val="24"/>
        </w:rPr>
        <w:t xml:space="preserve"> %, а от 40 до 50 лет </w:t>
      </w:r>
      <w:r w:rsidR="00D347A3">
        <w:rPr>
          <w:rFonts w:ascii="Times New Roman" w:hAnsi="Times New Roman" w:cs="Times New Roman"/>
          <w:sz w:val="24"/>
          <w:szCs w:val="24"/>
        </w:rPr>
        <w:t>55</w:t>
      </w:r>
      <w:r w:rsidRPr="00924287">
        <w:rPr>
          <w:rFonts w:ascii="Times New Roman" w:hAnsi="Times New Roman" w:cs="Times New Roman"/>
          <w:sz w:val="24"/>
          <w:szCs w:val="24"/>
        </w:rPr>
        <w:t xml:space="preserve">%, от 50 до 55 </w:t>
      </w:r>
    </w:p>
    <w:p w14:paraId="02D4A603" w14:textId="7DCC6EC4" w:rsidR="00D12087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лет - 3</w:t>
      </w:r>
      <w:r w:rsidR="00924287" w:rsidRPr="00924287">
        <w:rPr>
          <w:rFonts w:ascii="Times New Roman" w:hAnsi="Times New Roman" w:cs="Times New Roman"/>
          <w:sz w:val="24"/>
          <w:szCs w:val="24"/>
        </w:rPr>
        <w:t>%, старше 55 лет -17%.</w:t>
      </w:r>
    </w:p>
    <w:p w14:paraId="32F181C1" w14:textId="50B5378F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Средний возраст коллектива - 40-50 </w:t>
      </w:r>
      <w:r w:rsidR="00D347A3">
        <w:rPr>
          <w:rFonts w:ascii="Times New Roman" w:hAnsi="Times New Roman" w:cs="Times New Roman"/>
          <w:sz w:val="24"/>
          <w:szCs w:val="24"/>
        </w:rPr>
        <w:t>лет</w:t>
      </w:r>
      <w:r w:rsidRPr="00924287">
        <w:rPr>
          <w:rFonts w:ascii="Times New Roman" w:hAnsi="Times New Roman" w:cs="Times New Roman"/>
          <w:sz w:val="24"/>
          <w:szCs w:val="24"/>
        </w:rPr>
        <w:t>.</w:t>
      </w:r>
    </w:p>
    <w:p w14:paraId="760B9996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Наличие категорий у наших педагогов:</w:t>
      </w:r>
    </w:p>
    <w:p w14:paraId="3610037B" w14:textId="2ADD669D" w:rsidR="00924287" w:rsidRPr="00924287" w:rsidRDefault="00202B19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высшей категорией </w:t>
      </w:r>
      <w:r w:rsidR="000425C5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r w:rsidR="000425C5">
        <w:rPr>
          <w:rFonts w:ascii="Times New Roman" w:hAnsi="Times New Roman" w:cs="Times New Roman"/>
          <w:sz w:val="24"/>
          <w:szCs w:val="24"/>
        </w:rPr>
        <w:t xml:space="preserve"> </w:t>
      </w:r>
      <w:r w:rsidR="004B3022">
        <w:rPr>
          <w:rFonts w:ascii="Times New Roman" w:hAnsi="Times New Roman" w:cs="Times New Roman"/>
          <w:sz w:val="24"/>
          <w:szCs w:val="24"/>
        </w:rPr>
        <w:t>человек</w:t>
      </w:r>
      <w:r w:rsidR="00924287" w:rsidRPr="00924287">
        <w:rPr>
          <w:rFonts w:ascii="Times New Roman" w:hAnsi="Times New Roman" w:cs="Times New Roman"/>
          <w:sz w:val="24"/>
          <w:szCs w:val="24"/>
        </w:rPr>
        <w:t>,</w:t>
      </w:r>
    </w:p>
    <w:p w14:paraId="1F62666B" w14:textId="77777777" w:rsidR="00924287" w:rsidRPr="00924287" w:rsidRDefault="00202B19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 категорией - 8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 человек,</w:t>
      </w:r>
    </w:p>
    <w:p w14:paraId="1CFFDD75" w14:textId="35B23A37" w:rsidR="00924287" w:rsidRPr="00924287" w:rsidRDefault="000425C5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без категории – 2 </w:t>
      </w:r>
      <w:r w:rsidR="00924287" w:rsidRPr="00924287">
        <w:rPr>
          <w:rFonts w:ascii="Times New Roman" w:hAnsi="Times New Roman" w:cs="Times New Roman"/>
          <w:sz w:val="24"/>
          <w:szCs w:val="24"/>
        </w:rPr>
        <w:t>человек</w:t>
      </w:r>
      <w:r w:rsidR="004B3022">
        <w:rPr>
          <w:rFonts w:ascii="Times New Roman" w:hAnsi="Times New Roman" w:cs="Times New Roman"/>
          <w:sz w:val="24"/>
          <w:szCs w:val="24"/>
        </w:rPr>
        <w:t>а</w:t>
      </w:r>
      <w:r w:rsidR="00924287" w:rsidRPr="00924287">
        <w:rPr>
          <w:rFonts w:ascii="Times New Roman" w:hAnsi="Times New Roman" w:cs="Times New Roman"/>
          <w:sz w:val="24"/>
          <w:szCs w:val="24"/>
        </w:rPr>
        <w:t>.</w:t>
      </w:r>
    </w:p>
    <w:p w14:paraId="1EDF8907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Работники нашего ДОУ обеспечены жильем на 100 %</w:t>
      </w:r>
    </w:p>
    <w:p w14:paraId="00989BE0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Кол</w:t>
      </w:r>
      <w:r w:rsidR="00202B19">
        <w:rPr>
          <w:rFonts w:ascii="Times New Roman" w:hAnsi="Times New Roman" w:cs="Times New Roman"/>
          <w:sz w:val="24"/>
          <w:szCs w:val="24"/>
        </w:rPr>
        <w:t xml:space="preserve">ичество молодежи в нашем ДОУ - </w:t>
      </w:r>
      <w:r w:rsidR="00335DE0">
        <w:rPr>
          <w:rFonts w:ascii="Times New Roman" w:hAnsi="Times New Roman" w:cs="Times New Roman"/>
          <w:sz w:val="24"/>
          <w:szCs w:val="24"/>
        </w:rPr>
        <w:t>4</w:t>
      </w:r>
      <w:r w:rsidRPr="00924287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B3022">
        <w:rPr>
          <w:rFonts w:ascii="Times New Roman" w:hAnsi="Times New Roman" w:cs="Times New Roman"/>
          <w:sz w:val="24"/>
          <w:szCs w:val="24"/>
        </w:rPr>
        <w:t>а</w:t>
      </w:r>
      <w:r w:rsidRPr="00924287">
        <w:rPr>
          <w:rFonts w:ascii="Times New Roman" w:hAnsi="Times New Roman" w:cs="Times New Roman"/>
          <w:sz w:val="24"/>
          <w:szCs w:val="24"/>
        </w:rPr>
        <w:t>.</w:t>
      </w:r>
    </w:p>
    <w:p w14:paraId="79A09B0A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Количество пенсионеров по возрасту - 3 </w:t>
      </w:r>
    </w:p>
    <w:p w14:paraId="2168D775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Количество пенсионеров по выслуге лет - 3</w:t>
      </w:r>
    </w:p>
    <w:p w14:paraId="4E1E5614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Профсоюзный комитет состоит из 9 человек. Председатель - Фаттахова Г.И., </w:t>
      </w:r>
    </w:p>
    <w:p w14:paraId="16C1F1CF" w14:textId="77777777" w:rsidR="000425C5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зам.председателя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Аббасова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Л.А., члены профкома -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Мукменова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Р.Р.,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Вильданова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Г.Г., </w:t>
      </w:r>
    </w:p>
    <w:p w14:paraId="5E064425" w14:textId="2966532A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Мазитова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Э.Р., Камалова Р.Н.,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Хасаншина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С.</w:t>
      </w:r>
      <w:r w:rsidR="00891A03">
        <w:rPr>
          <w:rFonts w:ascii="Times New Roman" w:hAnsi="Times New Roman" w:cs="Times New Roman"/>
          <w:sz w:val="24"/>
          <w:szCs w:val="24"/>
        </w:rPr>
        <w:t xml:space="preserve">В., </w:t>
      </w:r>
      <w:proofErr w:type="spellStart"/>
      <w:r w:rsidR="00891A03">
        <w:rPr>
          <w:rFonts w:ascii="Times New Roman" w:hAnsi="Times New Roman" w:cs="Times New Roman"/>
          <w:sz w:val="24"/>
          <w:szCs w:val="24"/>
        </w:rPr>
        <w:t>Мухаметханова</w:t>
      </w:r>
      <w:proofErr w:type="spellEnd"/>
      <w:r w:rsidR="00891A03">
        <w:rPr>
          <w:rFonts w:ascii="Times New Roman" w:hAnsi="Times New Roman" w:cs="Times New Roman"/>
          <w:sz w:val="24"/>
          <w:szCs w:val="24"/>
        </w:rPr>
        <w:t xml:space="preserve"> В.М., </w:t>
      </w:r>
      <w:proofErr w:type="spellStart"/>
      <w:proofErr w:type="gramStart"/>
      <w:r w:rsidR="00891A03">
        <w:rPr>
          <w:rFonts w:ascii="Times New Roman" w:hAnsi="Times New Roman" w:cs="Times New Roman"/>
          <w:sz w:val="24"/>
          <w:szCs w:val="24"/>
        </w:rPr>
        <w:t>Марданова</w:t>
      </w:r>
      <w:proofErr w:type="spellEnd"/>
      <w:r w:rsidR="00891A03">
        <w:rPr>
          <w:rFonts w:ascii="Times New Roman" w:hAnsi="Times New Roman" w:cs="Times New Roman"/>
          <w:sz w:val="24"/>
          <w:szCs w:val="24"/>
        </w:rPr>
        <w:t xml:space="preserve">  В.В</w:t>
      </w:r>
      <w:r w:rsidRPr="0092428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91A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91A03">
        <w:rPr>
          <w:rFonts w:ascii="Times New Roman" w:hAnsi="Times New Roman" w:cs="Times New Roman"/>
          <w:sz w:val="24"/>
          <w:szCs w:val="24"/>
        </w:rPr>
        <w:t>Муслимова</w:t>
      </w:r>
      <w:proofErr w:type="spellEnd"/>
      <w:r w:rsidR="00891A03">
        <w:rPr>
          <w:rFonts w:ascii="Times New Roman" w:hAnsi="Times New Roman" w:cs="Times New Roman"/>
          <w:sz w:val="24"/>
          <w:szCs w:val="24"/>
        </w:rPr>
        <w:t xml:space="preserve"> Г.Р.</w:t>
      </w:r>
      <w:r w:rsidRPr="00924287">
        <w:rPr>
          <w:rFonts w:ascii="Times New Roman" w:hAnsi="Times New Roman" w:cs="Times New Roman"/>
          <w:sz w:val="24"/>
          <w:szCs w:val="24"/>
        </w:rPr>
        <w:t xml:space="preserve"> Вся работа ППО проводится в тесном сотрудничестве с администрацией дошкольного </w:t>
      </w:r>
    </w:p>
    <w:p w14:paraId="3171160F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учреждения.</w:t>
      </w:r>
    </w:p>
    <w:p w14:paraId="5A681663" w14:textId="77777777" w:rsidR="004B3022" w:rsidRDefault="004B3022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2FC51B" w14:textId="3F276F07" w:rsidR="00924287" w:rsidRPr="00924287" w:rsidRDefault="00E27232" w:rsidP="00042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2024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 год на заседаниях профкома обсуждались вопросы</w:t>
      </w:r>
      <w:r>
        <w:rPr>
          <w:rFonts w:ascii="Times New Roman" w:hAnsi="Times New Roman" w:cs="Times New Roman"/>
          <w:sz w:val="24"/>
          <w:szCs w:val="24"/>
        </w:rPr>
        <w:t xml:space="preserve">, охватывающие все направления </w:t>
      </w:r>
      <w:r w:rsidR="00924287" w:rsidRPr="00924287">
        <w:rPr>
          <w:rFonts w:ascii="Times New Roman" w:hAnsi="Times New Roman" w:cs="Times New Roman"/>
          <w:sz w:val="24"/>
          <w:szCs w:val="24"/>
        </w:rPr>
        <w:t>профсоюзной деятельности (контроль за соблюдением ко</w:t>
      </w:r>
      <w:r w:rsidR="00634380">
        <w:rPr>
          <w:rFonts w:ascii="Times New Roman" w:hAnsi="Times New Roman" w:cs="Times New Roman"/>
          <w:sz w:val="24"/>
          <w:szCs w:val="24"/>
        </w:rPr>
        <w:t xml:space="preserve">ллективного договора, социально </w:t>
      </w:r>
      <w:r w:rsidR="00924287" w:rsidRPr="00924287">
        <w:rPr>
          <w:rFonts w:ascii="Times New Roman" w:hAnsi="Times New Roman" w:cs="Times New Roman"/>
          <w:sz w:val="24"/>
          <w:szCs w:val="24"/>
        </w:rPr>
        <w:t>экономические вопросы, информационная работа, охрана труда, культурно-массовая ра</w:t>
      </w:r>
      <w:r>
        <w:rPr>
          <w:rFonts w:ascii="Times New Roman" w:hAnsi="Times New Roman" w:cs="Times New Roman"/>
          <w:sz w:val="24"/>
          <w:szCs w:val="24"/>
        </w:rPr>
        <w:t xml:space="preserve">бота, 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мониторинг дополнительных гарантий по вакцинации и т.д.). </w:t>
      </w:r>
      <w:r>
        <w:rPr>
          <w:rFonts w:ascii="Times New Roman" w:hAnsi="Times New Roman" w:cs="Times New Roman"/>
          <w:sz w:val="24"/>
          <w:szCs w:val="24"/>
        </w:rPr>
        <w:t xml:space="preserve">Всю свою работу профсоюзный </w:t>
      </w:r>
      <w:r w:rsidR="00924287" w:rsidRPr="00924287">
        <w:rPr>
          <w:rFonts w:ascii="Times New Roman" w:hAnsi="Times New Roman" w:cs="Times New Roman"/>
          <w:sz w:val="24"/>
          <w:szCs w:val="24"/>
        </w:rPr>
        <w:t>комитет строит на принципах социального партнерства и с</w:t>
      </w:r>
      <w:r>
        <w:rPr>
          <w:rFonts w:ascii="Times New Roman" w:hAnsi="Times New Roman" w:cs="Times New Roman"/>
          <w:sz w:val="24"/>
          <w:szCs w:val="24"/>
        </w:rPr>
        <w:t xml:space="preserve">отрудничества с администрацией </w:t>
      </w:r>
      <w:r w:rsidR="00924287" w:rsidRPr="00924287">
        <w:rPr>
          <w:rFonts w:ascii="Times New Roman" w:hAnsi="Times New Roman" w:cs="Times New Roman"/>
          <w:sz w:val="24"/>
          <w:szCs w:val="24"/>
        </w:rPr>
        <w:t xml:space="preserve">детского сада, решая все вопросы путем конструктивного диалога в интересах </w:t>
      </w:r>
      <w:r w:rsidR="004B3022">
        <w:rPr>
          <w:rFonts w:ascii="Times New Roman" w:hAnsi="Times New Roman" w:cs="Times New Roman"/>
          <w:sz w:val="24"/>
          <w:szCs w:val="24"/>
        </w:rPr>
        <w:t xml:space="preserve">работников. </w:t>
      </w:r>
      <w:r w:rsidR="00924287" w:rsidRPr="00924287">
        <w:rPr>
          <w:rFonts w:ascii="Times New Roman" w:hAnsi="Times New Roman" w:cs="Times New Roman"/>
          <w:sz w:val="24"/>
          <w:szCs w:val="24"/>
        </w:rPr>
        <w:t>Можно отметить, что удалось сохранить и организационно укрепить первичную профсоюзную организацию, добиться качественной реализации приоритетных направлений деятельности по защите трудовых прав и професс</w:t>
      </w:r>
      <w:r w:rsidR="004B3022">
        <w:rPr>
          <w:rFonts w:ascii="Times New Roman" w:hAnsi="Times New Roman" w:cs="Times New Roman"/>
          <w:sz w:val="24"/>
          <w:szCs w:val="24"/>
        </w:rPr>
        <w:t xml:space="preserve">иональных интересов работников </w:t>
      </w:r>
      <w:r w:rsidR="00924287" w:rsidRPr="00924287">
        <w:rPr>
          <w:rFonts w:ascii="Times New Roman" w:hAnsi="Times New Roman" w:cs="Times New Roman"/>
          <w:sz w:val="24"/>
          <w:szCs w:val="24"/>
        </w:rPr>
        <w:t>организации. Большое внимание уделялось информац</w:t>
      </w:r>
      <w:r w:rsidR="004B3022">
        <w:rPr>
          <w:rFonts w:ascii="Times New Roman" w:hAnsi="Times New Roman" w:cs="Times New Roman"/>
          <w:sz w:val="24"/>
          <w:szCs w:val="24"/>
        </w:rPr>
        <w:t xml:space="preserve">ионной работе и формированию у </w:t>
      </w:r>
      <w:r w:rsidR="00924287" w:rsidRPr="00924287">
        <w:rPr>
          <w:rFonts w:ascii="Times New Roman" w:hAnsi="Times New Roman" w:cs="Times New Roman"/>
          <w:sz w:val="24"/>
          <w:szCs w:val="24"/>
        </w:rPr>
        <w:t>большинства членов профсоюза осознанного профсоюзного членства.</w:t>
      </w:r>
    </w:p>
    <w:p w14:paraId="51A98149" w14:textId="77777777" w:rsidR="00924287" w:rsidRPr="00924287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Пр</w:t>
      </w:r>
      <w:r w:rsidR="00B410F2">
        <w:rPr>
          <w:rFonts w:ascii="Times New Roman" w:hAnsi="Times New Roman" w:cs="Times New Roman"/>
          <w:sz w:val="24"/>
          <w:szCs w:val="24"/>
        </w:rPr>
        <w:t>авовая работа организации в 2024</w:t>
      </w:r>
      <w:r w:rsidRPr="00924287">
        <w:rPr>
          <w:rFonts w:ascii="Times New Roman" w:hAnsi="Times New Roman" w:cs="Times New Roman"/>
          <w:sz w:val="24"/>
          <w:szCs w:val="24"/>
        </w:rPr>
        <w:t xml:space="preserve"> году строилась по следующим направлениям:</w:t>
      </w:r>
    </w:p>
    <w:p w14:paraId="6ED1BD9C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- осуществление профсоюзного контроля за соблюдением трудового законодательства в </w:t>
      </w:r>
    </w:p>
    <w:p w14:paraId="3A54B9B6" w14:textId="3E532867" w:rsidR="004B3022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отношении работников ДОУ;</w:t>
      </w:r>
    </w:p>
    <w:p w14:paraId="4C371B29" w14:textId="1741D6F4" w:rsidR="004B3022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консультирование членов первичной профсоюзной организации.</w:t>
      </w:r>
    </w:p>
    <w:p w14:paraId="7919CE7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- контроль за соблюдением и исполнением прав и гарантий работников ДОУ; - проведение </w:t>
      </w:r>
    </w:p>
    <w:p w14:paraId="71FF0463" w14:textId="53E018D2" w:rsidR="004B3022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мероприятий по профилактике коррупции в ДОУ;</w:t>
      </w:r>
    </w:p>
    <w:p w14:paraId="5F58425F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- информирование сотрудников ДОУ об изменениях в законодательстве РФ для </w:t>
      </w:r>
    </w:p>
    <w:p w14:paraId="57F732D1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образовательных организаций.</w:t>
      </w:r>
    </w:p>
    <w:p w14:paraId="698F1B3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Профком сада проводит большую работу по освещению деятельности Профсоюза через </w:t>
      </w:r>
    </w:p>
    <w:p w14:paraId="3214FAA2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наглядную агитацию. В распоряжении профсоюзного комитета для ин</w:t>
      </w:r>
      <w:r w:rsidR="004B3022">
        <w:rPr>
          <w:rFonts w:ascii="Times New Roman" w:hAnsi="Times New Roman" w:cs="Times New Roman"/>
          <w:sz w:val="24"/>
          <w:szCs w:val="24"/>
        </w:rPr>
        <w:t xml:space="preserve">формирования членов </w:t>
      </w:r>
      <w:r w:rsidRPr="00924287">
        <w:rPr>
          <w:rFonts w:ascii="Times New Roman" w:hAnsi="Times New Roman" w:cs="Times New Roman"/>
          <w:sz w:val="24"/>
          <w:szCs w:val="24"/>
        </w:rPr>
        <w:t>профсоюза, а также всей общественности сада используются:</w:t>
      </w:r>
    </w:p>
    <w:p w14:paraId="60480815" w14:textId="57250362" w:rsidR="004B3022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сайт профсоюзной организации сада;</w:t>
      </w:r>
    </w:p>
    <w:p w14:paraId="126EE808" w14:textId="41FFB14D" w:rsidR="004B3022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информационный стенд профкома;</w:t>
      </w:r>
    </w:p>
    <w:p w14:paraId="43C82B4F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- собрания коллектива.</w:t>
      </w:r>
    </w:p>
    <w:p w14:paraId="34165C4E" w14:textId="77777777" w:rsidR="00924287" w:rsidRPr="00924287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Размещением информации на профсоюзных информационных стендах занимаются члены </w:t>
      </w:r>
    </w:p>
    <w:p w14:paraId="58DFDB33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профкома, ответственные за данную работу. Это планы, решения профкома, объявления, </w:t>
      </w:r>
    </w:p>
    <w:p w14:paraId="1EE91C94" w14:textId="77777777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поздравления и т.п.</w:t>
      </w:r>
    </w:p>
    <w:p w14:paraId="6AA6697B" w14:textId="77777777" w:rsidR="00924287" w:rsidRPr="00924287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Сегодня все работники учреждения пользуются социальными льготами, предоставляемыми </w:t>
      </w:r>
    </w:p>
    <w:p w14:paraId="109C6783" w14:textId="1F144744" w:rsid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им в соответствии с коллективным договором. Хочется отметить отсутствие производственного травматизма в учреждении за прошедший год. Заявлений о выходе из соста</w:t>
      </w:r>
      <w:r w:rsidR="008D14E4">
        <w:rPr>
          <w:rFonts w:ascii="Times New Roman" w:hAnsi="Times New Roman" w:cs="Times New Roman"/>
          <w:sz w:val="24"/>
          <w:szCs w:val="24"/>
        </w:rPr>
        <w:t>ва профсоюзного членства за 2024</w:t>
      </w:r>
      <w:r w:rsidRPr="00924287">
        <w:rPr>
          <w:rFonts w:ascii="Times New Roman" w:hAnsi="Times New Roman" w:cs="Times New Roman"/>
          <w:sz w:val="24"/>
          <w:szCs w:val="24"/>
        </w:rPr>
        <w:t xml:space="preserve"> год не поступало.</w:t>
      </w:r>
      <w:r w:rsidR="001553B4">
        <w:rPr>
          <w:rFonts w:ascii="Times New Roman" w:hAnsi="Times New Roman" w:cs="Times New Roman"/>
          <w:sz w:val="24"/>
          <w:szCs w:val="24"/>
        </w:rPr>
        <w:t xml:space="preserve"> </w:t>
      </w:r>
      <w:r w:rsidRPr="00924287">
        <w:rPr>
          <w:rFonts w:ascii="Times New Roman" w:hAnsi="Times New Roman" w:cs="Times New Roman"/>
          <w:sz w:val="24"/>
          <w:szCs w:val="24"/>
        </w:rPr>
        <w:t>Профком детского сада проводит большую работу по сохранению профсоюзного членства и вовлечению в Профсоюз новых членов.</w:t>
      </w:r>
    </w:p>
    <w:p w14:paraId="795AA9D7" w14:textId="67FEC3B5" w:rsidR="002A25B2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Одним из основных направлений профкома является оздоровительная работа сотрудников и их детей. Все сотрудники детского сада проходят диспанс</w:t>
      </w:r>
      <w:r w:rsidR="00F02D68">
        <w:rPr>
          <w:rFonts w:ascii="Times New Roman" w:hAnsi="Times New Roman" w:cs="Times New Roman"/>
          <w:sz w:val="24"/>
          <w:szCs w:val="24"/>
        </w:rPr>
        <w:t xml:space="preserve">еризацию. Сотрудники и их дети </w:t>
      </w:r>
      <w:r w:rsidRPr="00924287">
        <w:rPr>
          <w:rFonts w:ascii="Times New Roman" w:hAnsi="Times New Roman" w:cs="Times New Roman"/>
          <w:sz w:val="24"/>
          <w:szCs w:val="24"/>
        </w:rPr>
        <w:t xml:space="preserve">могут поправить своё здоровье в санаториях по льготным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путёвкам.Важным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направлением дея</w:t>
      </w:r>
      <w:r w:rsidR="008D14E4">
        <w:rPr>
          <w:rFonts w:ascii="Times New Roman" w:hAnsi="Times New Roman" w:cs="Times New Roman"/>
          <w:sz w:val="24"/>
          <w:szCs w:val="24"/>
        </w:rPr>
        <w:t>тельности нашего профкома в 2024</w:t>
      </w:r>
      <w:r w:rsidRPr="00924287">
        <w:rPr>
          <w:rFonts w:ascii="Times New Roman" w:hAnsi="Times New Roman" w:cs="Times New Roman"/>
          <w:sz w:val="24"/>
          <w:szCs w:val="24"/>
        </w:rPr>
        <w:t xml:space="preserve"> году являлась культурно-массовая и оздоровительная работа, так как хороший отдых способствуе</w:t>
      </w:r>
      <w:r w:rsidR="002A25B2">
        <w:rPr>
          <w:rFonts w:ascii="Times New Roman" w:hAnsi="Times New Roman" w:cs="Times New Roman"/>
          <w:sz w:val="24"/>
          <w:szCs w:val="24"/>
        </w:rPr>
        <w:t xml:space="preserve">т работоспособности и поднятию </w:t>
      </w:r>
      <w:r w:rsidRPr="00924287">
        <w:rPr>
          <w:rFonts w:ascii="Times New Roman" w:hAnsi="Times New Roman" w:cs="Times New Roman"/>
          <w:sz w:val="24"/>
          <w:szCs w:val="24"/>
        </w:rPr>
        <w:t>жизненного тонуса членов коллектива.</w:t>
      </w:r>
    </w:p>
    <w:p w14:paraId="26328449" w14:textId="77777777" w:rsidR="00924287" w:rsidRPr="00924287" w:rsidRDefault="00924287" w:rsidP="00155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Доброй традицией в нашем детском саду является поздравление работников с </w:t>
      </w:r>
    </w:p>
    <w:p w14:paraId="7B099CA3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профессиональными и календарными праздниками. Силами профкома были организованы и </w:t>
      </w:r>
    </w:p>
    <w:p w14:paraId="207C0453" w14:textId="1EA71264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проведены праздничные мероприятия, посвященные Дню воспитателя, Новый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года.Профком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не оставил без внимания сотрудников, ушедших на заслуженный отдых. Ветераны приглашались на праздничные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мероприятия.Профсоюзные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средства расходовались согласно утвержденной смете на культурно-массовую работу: на поздравления юбиляров, на рождение ребёнка, на декаду инвалидов, на поздравления с днем пожилых граждан, на поздравление с днём дошкольного работника, на приобретение новогодних подарков для членов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профсоюза.У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нас имеется смета доходов и расходов. Все суммы, взятые на проведение различных мероприятий, в качестве отчетов вовремя сдаются в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Азнакаевскую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профсоюзною организацию работников образования председателем ППО, имеются соответствующие протоколы заседаний профсоюзного комитета.</w:t>
      </w:r>
    </w:p>
    <w:p w14:paraId="50BEB06E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В перспективе - новые проекты по мотивации вступления в профсоюз, культурно - массовой и </w:t>
      </w:r>
    </w:p>
    <w:p w14:paraId="3E83425B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спортивно - оздоровительной работе, развитии информационной политики и социального </w:t>
      </w:r>
    </w:p>
    <w:p w14:paraId="4C95611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партнерства на всех уровнях. Каждый член </w:t>
      </w:r>
      <w:proofErr w:type="spellStart"/>
      <w:r w:rsidRPr="00924287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Pr="00924287">
        <w:rPr>
          <w:rFonts w:ascii="Times New Roman" w:hAnsi="Times New Roman" w:cs="Times New Roman"/>
          <w:sz w:val="24"/>
          <w:szCs w:val="24"/>
        </w:rPr>
        <w:t xml:space="preserve"> уже понимает, что единому, сплоченному, </w:t>
      </w:r>
    </w:p>
    <w:p w14:paraId="19BAACDD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постоянно развивающемуся профессиональному союзу по плечу решение важнейшей задачи - </w:t>
      </w:r>
    </w:p>
    <w:p w14:paraId="676388BD" w14:textId="77777777" w:rsidR="001553B4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сделать профессию педагога, работника ДОУ - престижной.</w:t>
      </w:r>
    </w:p>
    <w:p w14:paraId="21CF1317" w14:textId="7081AE59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Главными направлениями в профсоюзной работе остаются: защита прав и интересов </w:t>
      </w:r>
    </w:p>
    <w:p w14:paraId="201C1A19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работников учреждения, соблюдение законности, повышение ответственности за результаты </w:t>
      </w:r>
    </w:p>
    <w:p w14:paraId="7121E22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своего личного труда и работы коллектива в целом.</w:t>
      </w:r>
    </w:p>
    <w:p w14:paraId="3BEE17C3" w14:textId="77777777" w:rsidR="003E7A30" w:rsidRDefault="003E7A30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1257CD" w14:textId="77777777" w:rsidR="00924287" w:rsidRPr="007102BB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2BB">
        <w:rPr>
          <w:rFonts w:ascii="Times New Roman" w:hAnsi="Times New Roman" w:cs="Times New Roman"/>
          <w:b/>
          <w:sz w:val="24"/>
          <w:szCs w:val="24"/>
        </w:rPr>
        <w:t>3.Финансовая работа.</w:t>
      </w:r>
    </w:p>
    <w:p w14:paraId="32BF23A6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</w:t>
      </w:r>
    </w:p>
    <w:p w14:paraId="69C7586A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соответствии со сметой, утвержденной профсоюзным комитетом, решениями профкома, с</w:t>
      </w:r>
    </w:p>
    <w:p w14:paraId="1ECB3402" w14:textId="59C29C7F" w:rsidR="007102BB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соблюдением норм законодат</w:t>
      </w:r>
      <w:r w:rsidR="007102BB">
        <w:rPr>
          <w:rFonts w:ascii="Times New Roman" w:hAnsi="Times New Roman" w:cs="Times New Roman"/>
          <w:sz w:val="24"/>
          <w:szCs w:val="24"/>
        </w:rPr>
        <w:t>ельства и бухгалтерского учёта.</w:t>
      </w:r>
    </w:p>
    <w:p w14:paraId="7496F668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Распределение средств по статьям расходов утверждалось решением профсоюзного </w:t>
      </w:r>
    </w:p>
    <w:p w14:paraId="3A6AA135" w14:textId="40C9D057" w:rsidR="007102BB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комитета.</w:t>
      </w:r>
    </w:p>
    <w:p w14:paraId="194A7DA3" w14:textId="77777777" w:rsidR="00C7524F" w:rsidRDefault="00C7524F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B751C3" w14:textId="77777777" w:rsidR="00924287" w:rsidRPr="007102BB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102BB">
        <w:rPr>
          <w:rFonts w:ascii="Times New Roman" w:hAnsi="Times New Roman" w:cs="Times New Roman"/>
          <w:b/>
          <w:sz w:val="24"/>
          <w:szCs w:val="24"/>
        </w:rPr>
        <w:t>Итоги года.</w:t>
      </w:r>
    </w:p>
    <w:p w14:paraId="3EC861B5" w14:textId="77777777" w:rsidR="00924287" w:rsidRPr="00924287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 xml:space="preserve">1. Основная цель профсоюзной организации МБДОУ №5 по формированию осознанного </w:t>
      </w:r>
    </w:p>
    <w:p w14:paraId="0250CE3B" w14:textId="3C5E64A6" w:rsidR="007102BB" w:rsidRDefault="00924287" w:rsidP="0004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287">
        <w:rPr>
          <w:rFonts w:ascii="Times New Roman" w:hAnsi="Times New Roman" w:cs="Times New Roman"/>
          <w:sz w:val="24"/>
          <w:szCs w:val="24"/>
        </w:rPr>
        <w:t>профсоюзного членства, в целом, достигнута.</w:t>
      </w:r>
    </w:p>
    <w:p w14:paraId="710458E4" w14:textId="77777777" w:rsidR="006673EC" w:rsidRDefault="00924287" w:rsidP="000425C5">
      <w:pPr>
        <w:spacing w:after="0" w:line="240" w:lineRule="auto"/>
        <w:jc w:val="both"/>
      </w:pPr>
      <w:r w:rsidRPr="00924287">
        <w:rPr>
          <w:rFonts w:ascii="Times New Roman" w:hAnsi="Times New Roman" w:cs="Times New Roman"/>
          <w:sz w:val="24"/>
          <w:szCs w:val="24"/>
        </w:rPr>
        <w:t>2. Создание условий для благоприятного микроклимата в коллективе выполнено успешно</w:t>
      </w:r>
    </w:p>
    <w:sectPr w:rsidR="006673EC" w:rsidSect="00C7524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CFF"/>
    <w:rsid w:val="000425C5"/>
    <w:rsid w:val="00050FF8"/>
    <w:rsid w:val="0005471B"/>
    <w:rsid w:val="000A5DD6"/>
    <w:rsid w:val="000C7066"/>
    <w:rsid w:val="001553B4"/>
    <w:rsid w:val="00202B19"/>
    <w:rsid w:val="002A25B2"/>
    <w:rsid w:val="002F1E1A"/>
    <w:rsid w:val="00335DE0"/>
    <w:rsid w:val="003E7A30"/>
    <w:rsid w:val="004373BE"/>
    <w:rsid w:val="00455CFF"/>
    <w:rsid w:val="004572FF"/>
    <w:rsid w:val="004B3022"/>
    <w:rsid w:val="005637FF"/>
    <w:rsid w:val="00634380"/>
    <w:rsid w:val="007102BB"/>
    <w:rsid w:val="00710E9F"/>
    <w:rsid w:val="00726962"/>
    <w:rsid w:val="00834DC5"/>
    <w:rsid w:val="00891A03"/>
    <w:rsid w:val="008D14E4"/>
    <w:rsid w:val="00924287"/>
    <w:rsid w:val="00B410F2"/>
    <w:rsid w:val="00B47FEF"/>
    <w:rsid w:val="00C7524F"/>
    <w:rsid w:val="00CE11AC"/>
    <w:rsid w:val="00D12087"/>
    <w:rsid w:val="00D2701E"/>
    <w:rsid w:val="00D347A3"/>
    <w:rsid w:val="00D970E5"/>
    <w:rsid w:val="00DB7AC7"/>
    <w:rsid w:val="00E27232"/>
    <w:rsid w:val="00E32159"/>
    <w:rsid w:val="00F02D68"/>
    <w:rsid w:val="00F3507F"/>
    <w:rsid w:val="00F4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97D85"/>
  <w15:chartTrackingRefBased/>
  <w15:docId w15:val="{D4AA7E82-F3F1-4FC1-9A99-70A702D9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0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1883</Words>
  <Characters>10734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Ilyza</cp:lastModifiedBy>
  <cp:revision>5</cp:revision>
  <dcterms:created xsi:type="dcterms:W3CDTF">2025-01-16T11:50:00Z</dcterms:created>
  <dcterms:modified xsi:type="dcterms:W3CDTF">2025-01-16T11:59:00Z</dcterms:modified>
</cp:coreProperties>
</file>